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3B" w:rsidRDefault="00512F3B" w:rsidP="00D50CDB">
      <w:pPr>
        <w:spacing w:after="0"/>
        <w:jc w:val="center"/>
        <w:rPr>
          <w:b/>
        </w:rPr>
      </w:pPr>
    </w:p>
    <w:p w:rsidR="00512F3B" w:rsidRPr="00D21B12" w:rsidRDefault="00512F3B" w:rsidP="00D50CDB">
      <w:pPr>
        <w:spacing w:after="0"/>
        <w:jc w:val="center"/>
        <w:rPr>
          <w:b/>
          <w:sz w:val="12"/>
          <w:szCs w:val="12"/>
        </w:rPr>
      </w:pPr>
      <w:bookmarkStart w:id="0" w:name="page3"/>
      <w:bookmarkEnd w:id="0"/>
    </w:p>
    <w:p w:rsidR="00D50CDB" w:rsidRPr="00D21B12" w:rsidRDefault="005C700D" w:rsidP="00D50C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ALL.D     </w:t>
      </w:r>
      <w:bookmarkStart w:id="1" w:name="_GoBack"/>
      <w:bookmarkEnd w:id="1"/>
      <w:r w:rsidR="00D50CDB" w:rsidRPr="00D21B12">
        <w:rPr>
          <w:b/>
          <w:sz w:val="28"/>
          <w:szCs w:val="28"/>
        </w:rPr>
        <w:t xml:space="preserve">SCHEDA DI </w:t>
      </w:r>
      <w:proofErr w:type="gramStart"/>
      <w:r w:rsidR="00046E33">
        <w:rPr>
          <w:b/>
          <w:sz w:val="28"/>
          <w:szCs w:val="28"/>
        </w:rPr>
        <w:t xml:space="preserve">VALUTAZIONE </w:t>
      </w:r>
      <w:r w:rsidR="00822A5D" w:rsidRPr="00D21B12">
        <w:rPr>
          <w:b/>
          <w:sz w:val="28"/>
          <w:szCs w:val="28"/>
        </w:rPr>
        <w:t xml:space="preserve"> SCUOLA</w:t>
      </w:r>
      <w:proofErr w:type="gramEnd"/>
      <w:r w:rsidR="00822A5D" w:rsidRPr="00D21B12">
        <w:rPr>
          <w:b/>
          <w:sz w:val="28"/>
          <w:szCs w:val="28"/>
        </w:rPr>
        <w:t xml:space="preserve"> DELL’INFANZIA</w:t>
      </w:r>
      <w:r w:rsidR="00695552">
        <w:rPr>
          <w:b/>
          <w:sz w:val="28"/>
          <w:szCs w:val="28"/>
        </w:rPr>
        <w:t xml:space="preserve"> DAD</w:t>
      </w:r>
      <w:r w:rsidR="00456337">
        <w:rPr>
          <w:b/>
          <w:sz w:val="28"/>
          <w:szCs w:val="28"/>
        </w:rPr>
        <w:t xml:space="preserve"> (II quadrimestre)</w:t>
      </w:r>
    </w:p>
    <w:p w:rsidR="00AC402D" w:rsidRPr="003A4E9A" w:rsidRDefault="003A4E9A" w:rsidP="003A4E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2019-2020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D50CDB" w:rsidTr="00695552">
        <w:tc>
          <w:tcPr>
            <w:tcW w:w="4829" w:type="dxa"/>
          </w:tcPr>
          <w:p w:rsidR="00D50CDB" w:rsidRPr="00D50CDB" w:rsidRDefault="00456337" w:rsidP="003A4E9A">
            <w:pPr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4799" w:type="dxa"/>
          </w:tcPr>
          <w:p w:rsidR="00D50CDB" w:rsidRDefault="00D50CDB" w:rsidP="00C326A5"/>
        </w:tc>
      </w:tr>
      <w:tr w:rsidR="00D50CDB" w:rsidTr="00456337">
        <w:trPr>
          <w:trHeight w:val="401"/>
        </w:trPr>
        <w:tc>
          <w:tcPr>
            <w:tcW w:w="4829" w:type="dxa"/>
          </w:tcPr>
          <w:p w:rsidR="00D50CDB" w:rsidRPr="00D50CDB" w:rsidRDefault="00D50CDB" w:rsidP="003A4E9A">
            <w:pPr>
              <w:jc w:val="center"/>
              <w:rPr>
                <w:b/>
              </w:rPr>
            </w:pPr>
            <w:r w:rsidRPr="00D50CDB">
              <w:rPr>
                <w:b/>
              </w:rPr>
              <w:t>P</w:t>
            </w:r>
            <w:r w:rsidR="00456337">
              <w:rPr>
                <w:b/>
              </w:rPr>
              <w:t>lesso</w:t>
            </w:r>
          </w:p>
        </w:tc>
        <w:tc>
          <w:tcPr>
            <w:tcW w:w="4799" w:type="dxa"/>
          </w:tcPr>
          <w:p w:rsidR="00D50CDB" w:rsidRDefault="00D50CDB" w:rsidP="00C326A5"/>
        </w:tc>
      </w:tr>
      <w:tr w:rsidR="00D50CDB" w:rsidTr="00695552">
        <w:tc>
          <w:tcPr>
            <w:tcW w:w="4829" w:type="dxa"/>
          </w:tcPr>
          <w:p w:rsidR="00D50CDB" w:rsidRPr="00D50CDB" w:rsidRDefault="00456337" w:rsidP="003A4E9A">
            <w:pPr>
              <w:jc w:val="center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4799" w:type="dxa"/>
          </w:tcPr>
          <w:p w:rsidR="00D50CDB" w:rsidRDefault="00D50CDB" w:rsidP="00C326A5"/>
        </w:tc>
      </w:tr>
    </w:tbl>
    <w:p w:rsidR="00AC402D" w:rsidRDefault="00AC402D" w:rsidP="00696F59"/>
    <w:tbl>
      <w:tblPr>
        <w:tblW w:w="9728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3"/>
        <w:gridCol w:w="4178"/>
        <w:gridCol w:w="832"/>
        <w:gridCol w:w="992"/>
        <w:gridCol w:w="992"/>
        <w:gridCol w:w="661"/>
      </w:tblGrid>
      <w:tr w:rsidR="00456337" w:rsidTr="00456337">
        <w:tc>
          <w:tcPr>
            <w:tcW w:w="2073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COMPETENZE E CRITERI</w:t>
            </w:r>
          </w:p>
        </w:tc>
        <w:tc>
          <w:tcPr>
            <w:tcW w:w="4178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DESCRITTORI</w:t>
            </w:r>
          </w:p>
        </w:tc>
        <w:tc>
          <w:tcPr>
            <w:tcW w:w="832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MAI</w:t>
            </w:r>
          </w:p>
        </w:tc>
        <w:tc>
          <w:tcPr>
            <w:tcW w:w="992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A VOLTE</w:t>
            </w:r>
          </w:p>
        </w:tc>
        <w:tc>
          <w:tcPr>
            <w:tcW w:w="992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SPESSO</w:t>
            </w:r>
          </w:p>
        </w:tc>
        <w:tc>
          <w:tcPr>
            <w:tcW w:w="661" w:type="dxa"/>
          </w:tcPr>
          <w:p w:rsidR="00456337" w:rsidRPr="007345E1" w:rsidRDefault="00456337" w:rsidP="005E5C7D">
            <w:pPr>
              <w:tabs>
                <w:tab w:val="left" w:pos="3720"/>
              </w:tabs>
              <w:jc w:val="center"/>
              <w:rPr>
                <w:b/>
                <w:bCs/>
              </w:rPr>
            </w:pPr>
            <w:r w:rsidRPr="007345E1">
              <w:rPr>
                <w:b/>
                <w:bCs/>
              </w:rPr>
              <w:t>SEMPRE</w:t>
            </w:r>
          </w:p>
        </w:tc>
      </w:tr>
      <w:tr w:rsidR="00456337" w:rsidTr="00456337">
        <w:trPr>
          <w:trHeight w:val="1042"/>
        </w:trPr>
        <w:tc>
          <w:tcPr>
            <w:tcW w:w="2073" w:type="dxa"/>
            <w:vMerge w:val="restart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  <w:r>
              <w:t>IMPARARE AD IMPARARE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4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</w:pPr>
            <w:r>
              <w:rPr>
                <w:rFonts w:eastAsia="Calibri" w:cs="Calibri"/>
              </w:rPr>
              <w:t>Gestisce efficacemente il tempo e le informazioni proposte durante         l ‘attività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782"/>
        </w:trPr>
        <w:tc>
          <w:tcPr>
            <w:tcW w:w="2073" w:type="dxa"/>
            <w:vMerge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4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Interagisce con i compagni in modo costruttivo anche in modalità on line.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692"/>
        </w:trPr>
        <w:tc>
          <w:tcPr>
            <w:tcW w:w="2073" w:type="dxa"/>
            <w:vMerge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4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 organizzarsi in questa fase di emergenza.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613"/>
        </w:trPr>
        <w:tc>
          <w:tcPr>
            <w:tcW w:w="2073" w:type="dxa"/>
            <w:vMerge w:val="restart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  <w:r>
              <w:t>RESPONSABILITA’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5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</w:pPr>
            <w:bookmarkStart w:id="2" w:name="_gjdgxs" w:colFirst="0" w:colLast="0"/>
            <w:bookmarkEnd w:id="2"/>
            <w:r>
              <w:rPr>
                <w:rFonts w:eastAsia="Calibri" w:cs="Calibri"/>
              </w:rPr>
              <w:t>Svolge con regolarità le consegne on line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613"/>
        </w:trPr>
        <w:tc>
          <w:tcPr>
            <w:tcW w:w="2073" w:type="dxa"/>
            <w:vMerge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5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Partecipa costruttivamente ai colloqui a distanza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720"/>
        </w:trPr>
        <w:tc>
          <w:tcPr>
            <w:tcW w:w="2073" w:type="dxa"/>
            <w:vMerge w:val="restart"/>
          </w:tcPr>
          <w:p w:rsidR="00456337" w:rsidRDefault="00456337" w:rsidP="003A4E9A">
            <w:pPr>
              <w:tabs>
                <w:tab w:val="left" w:pos="3720"/>
              </w:tabs>
              <w:jc w:val="center"/>
            </w:pPr>
            <w:r>
              <w:t xml:space="preserve">MATERIALE ED ORGANIZZAZIONE DEL LAVOR0 </w:t>
            </w:r>
          </w:p>
        </w:tc>
        <w:tc>
          <w:tcPr>
            <w:tcW w:w="4178" w:type="dxa"/>
          </w:tcPr>
          <w:p w:rsidR="00456337" w:rsidRDefault="00456337" w:rsidP="00456337">
            <w:pPr>
              <w:widowControl w:val="0"/>
              <w:numPr>
                <w:ilvl w:val="0"/>
                <w:numId w:val="6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</w:pPr>
            <w:r>
              <w:rPr>
                <w:rFonts w:eastAsia="Calibri" w:cs="Calibri"/>
              </w:rPr>
              <w:t>Rispetta le scadenze e porta a termine le consegne.</w:t>
            </w:r>
          </w:p>
        </w:tc>
        <w:tc>
          <w:tcPr>
            <w:tcW w:w="83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419"/>
        </w:trPr>
        <w:tc>
          <w:tcPr>
            <w:tcW w:w="2073" w:type="dxa"/>
            <w:vMerge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6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Gestisce il lavoro con autonomia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c>
          <w:tcPr>
            <w:tcW w:w="2073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  <w:r>
              <w:t>PROGRESSIONE DELL’ APPRENDIMENTO</w:t>
            </w:r>
          </w:p>
        </w:tc>
        <w:tc>
          <w:tcPr>
            <w:tcW w:w="4178" w:type="dxa"/>
          </w:tcPr>
          <w:p w:rsidR="00456337" w:rsidRPr="003D5952" w:rsidRDefault="00456337" w:rsidP="00456337">
            <w:pPr>
              <w:widowControl w:val="0"/>
              <w:numPr>
                <w:ilvl w:val="0"/>
                <w:numId w:val="3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</w:pPr>
            <w:r>
              <w:rPr>
                <w:rFonts w:eastAsia="Calibri" w:cs="Calibri"/>
              </w:rPr>
              <w:t>Evidenzia progressi nell’acquisizione di conoscenze, abilità, competenze.</w:t>
            </w:r>
          </w:p>
          <w:p w:rsidR="00456337" w:rsidRDefault="00456337" w:rsidP="005E5C7D">
            <w:pPr>
              <w:tabs>
                <w:tab w:val="left" w:pos="3720"/>
              </w:tabs>
              <w:ind w:left="720"/>
            </w:pPr>
          </w:p>
        </w:tc>
        <w:tc>
          <w:tcPr>
            <w:tcW w:w="83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536"/>
        </w:trPr>
        <w:tc>
          <w:tcPr>
            <w:tcW w:w="2073" w:type="dxa"/>
            <w:vMerge w:val="restart"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  <w:r>
              <w:t>COMUNICAZIONE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456337" w:rsidRPr="003D5952" w:rsidRDefault="00456337" w:rsidP="00456337">
            <w:pPr>
              <w:widowControl w:val="0"/>
              <w:numPr>
                <w:ilvl w:val="0"/>
                <w:numId w:val="2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</w:pPr>
            <w:r>
              <w:rPr>
                <w:rFonts w:eastAsia="Calibri" w:cs="Calibri"/>
              </w:rPr>
              <w:t xml:space="preserve">Partecipa assiduamente e interagisce on line con i docenti. </w:t>
            </w:r>
          </w:p>
          <w:p w:rsidR="00456337" w:rsidRDefault="00456337" w:rsidP="005E5C7D">
            <w:pPr>
              <w:tabs>
                <w:tab w:val="left" w:pos="3720"/>
              </w:tabs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  <w:tr w:rsidR="00456337" w:rsidTr="00456337">
        <w:trPr>
          <w:trHeight w:val="368"/>
        </w:trPr>
        <w:tc>
          <w:tcPr>
            <w:tcW w:w="2073" w:type="dxa"/>
            <w:vMerge/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456337" w:rsidRDefault="00456337" w:rsidP="00456337">
            <w:pPr>
              <w:widowControl w:val="0"/>
              <w:numPr>
                <w:ilvl w:val="0"/>
                <w:numId w:val="2"/>
              </w:numPr>
              <w:tabs>
                <w:tab w:val="left" w:pos="3720"/>
              </w:tabs>
              <w:suppressAutoHyphens/>
              <w:autoSpaceDN w:val="0"/>
              <w:spacing w:after="0" w:line="240" w:lineRule="auto"/>
              <w:ind w:hanging="360"/>
              <w:contextualSpacing/>
              <w:textAlignment w:val="baseline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Comunica e si esprime con linguaggio chiaro e pertinente.</w:t>
            </w:r>
          </w:p>
          <w:p w:rsidR="00456337" w:rsidRDefault="00456337" w:rsidP="005E5C7D">
            <w:pPr>
              <w:tabs>
                <w:tab w:val="left" w:pos="3720"/>
              </w:tabs>
              <w:ind w:left="720"/>
              <w:rPr>
                <w:rFonts w:eastAsia="Calibri" w:cs="Calibri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56337" w:rsidRDefault="00456337" w:rsidP="005E5C7D">
            <w:pPr>
              <w:tabs>
                <w:tab w:val="left" w:pos="3720"/>
              </w:tabs>
              <w:jc w:val="center"/>
            </w:pPr>
          </w:p>
        </w:tc>
      </w:tr>
    </w:tbl>
    <w:p w:rsidR="00C326A5" w:rsidRDefault="00C326A5" w:rsidP="00C326A5">
      <w:r>
        <w:t xml:space="preserve">Rilevazione complessiva per campo di esperienza, sulla base delle competenze </w:t>
      </w:r>
      <w:r w:rsidR="00571092">
        <w:t>acquisite</w:t>
      </w:r>
      <w:r w:rsidR="003A4E9A">
        <w:t xml:space="preserve"> dall’alunno.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48"/>
        <w:gridCol w:w="1870"/>
        <w:gridCol w:w="3261"/>
      </w:tblGrid>
      <w:tr w:rsidR="0011000E" w:rsidTr="00FF339F">
        <w:tc>
          <w:tcPr>
            <w:tcW w:w="3227" w:type="dxa"/>
            <w:vAlign w:val="center"/>
          </w:tcPr>
          <w:p w:rsidR="0011000E" w:rsidRPr="003A4E9A" w:rsidRDefault="0011000E" w:rsidP="00512F3B">
            <w:pPr>
              <w:jc w:val="center"/>
              <w:rPr>
                <w:b/>
                <w:sz w:val="24"/>
                <w:szCs w:val="24"/>
              </w:rPr>
            </w:pPr>
            <w:r w:rsidRPr="003A4E9A">
              <w:rPr>
                <w:b/>
                <w:sz w:val="24"/>
                <w:szCs w:val="24"/>
              </w:rPr>
              <w:t>GIUDIZIO</w:t>
            </w:r>
          </w:p>
        </w:tc>
        <w:tc>
          <w:tcPr>
            <w:tcW w:w="1248" w:type="dxa"/>
            <w:vAlign w:val="center"/>
          </w:tcPr>
          <w:p w:rsidR="0011000E" w:rsidRPr="003A4E9A" w:rsidRDefault="0011000E" w:rsidP="00E01968">
            <w:pPr>
              <w:jc w:val="center"/>
              <w:rPr>
                <w:b/>
                <w:sz w:val="24"/>
                <w:szCs w:val="24"/>
              </w:rPr>
            </w:pPr>
            <w:r w:rsidRPr="003A4E9A">
              <w:rPr>
                <w:b/>
                <w:sz w:val="24"/>
                <w:szCs w:val="24"/>
              </w:rPr>
              <w:t>IMMAGINI SUONI E COLORI</w:t>
            </w:r>
          </w:p>
        </w:tc>
        <w:tc>
          <w:tcPr>
            <w:tcW w:w="1870" w:type="dxa"/>
            <w:vAlign w:val="center"/>
          </w:tcPr>
          <w:p w:rsidR="0011000E" w:rsidRPr="003A4E9A" w:rsidRDefault="0011000E" w:rsidP="00E01968">
            <w:pPr>
              <w:jc w:val="center"/>
              <w:rPr>
                <w:b/>
                <w:sz w:val="24"/>
                <w:szCs w:val="24"/>
              </w:rPr>
            </w:pPr>
            <w:r w:rsidRPr="003A4E9A">
              <w:rPr>
                <w:b/>
                <w:sz w:val="24"/>
                <w:szCs w:val="24"/>
              </w:rPr>
              <w:t>I DISCORSI E LE PAROLE</w:t>
            </w:r>
          </w:p>
        </w:tc>
        <w:tc>
          <w:tcPr>
            <w:tcW w:w="3261" w:type="dxa"/>
            <w:vAlign w:val="center"/>
          </w:tcPr>
          <w:p w:rsidR="0011000E" w:rsidRPr="003A4E9A" w:rsidRDefault="0011000E" w:rsidP="00E01968">
            <w:pPr>
              <w:jc w:val="center"/>
              <w:rPr>
                <w:b/>
                <w:sz w:val="24"/>
                <w:szCs w:val="24"/>
              </w:rPr>
            </w:pPr>
            <w:r w:rsidRPr="003A4E9A">
              <w:rPr>
                <w:b/>
                <w:sz w:val="24"/>
                <w:szCs w:val="24"/>
              </w:rPr>
              <w:t>LA CONOSCENZA DEL MONDO</w:t>
            </w:r>
          </w:p>
        </w:tc>
      </w:tr>
      <w:tr w:rsidR="0011000E" w:rsidTr="00FF339F">
        <w:tc>
          <w:tcPr>
            <w:tcW w:w="3227" w:type="dxa"/>
          </w:tcPr>
          <w:p w:rsidR="0011000E" w:rsidRPr="0092082F" w:rsidRDefault="00277D24" w:rsidP="00F350B4">
            <w:r>
              <w:t>LI</w:t>
            </w:r>
            <w:r w:rsidR="0011000E" w:rsidRPr="0092082F">
              <w:t>VELLO NON RAGGIUNTO Inziale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Pr="0092082F" w:rsidRDefault="0011000E" w:rsidP="00F350B4">
            <w:r w:rsidRPr="0092082F">
              <w:t xml:space="preserve">LIVELLO RAGGIUNTO Base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Pr="0092082F" w:rsidRDefault="0011000E" w:rsidP="00F350B4">
            <w:r w:rsidRPr="0092082F">
              <w:t xml:space="preserve">LIVELLO PIENAMENTE RAGGIUNTO Intermedio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  <w:tr w:rsidR="0011000E" w:rsidTr="00FF339F">
        <w:tc>
          <w:tcPr>
            <w:tcW w:w="3227" w:type="dxa"/>
          </w:tcPr>
          <w:p w:rsidR="0011000E" w:rsidRDefault="0011000E" w:rsidP="00F350B4">
            <w:r w:rsidRPr="0092082F">
              <w:t xml:space="preserve">LIVELLO ECCELLENTE Avanzato </w:t>
            </w:r>
          </w:p>
        </w:tc>
        <w:tc>
          <w:tcPr>
            <w:tcW w:w="1248" w:type="dxa"/>
            <w:vAlign w:val="center"/>
          </w:tcPr>
          <w:p w:rsidR="0011000E" w:rsidRDefault="0011000E" w:rsidP="00C326A5"/>
        </w:tc>
        <w:tc>
          <w:tcPr>
            <w:tcW w:w="1870" w:type="dxa"/>
            <w:vAlign w:val="center"/>
          </w:tcPr>
          <w:p w:rsidR="0011000E" w:rsidRDefault="0011000E" w:rsidP="00C326A5"/>
        </w:tc>
        <w:tc>
          <w:tcPr>
            <w:tcW w:w="3261" w:type="dxa"/>
            <w:vAlign w:val="center"/>
          </w:tcPr>
          <w:p w:rsidR="0011000E" w:rsidRDefault="0011000E" w:rsidP="00C326A5"/>
        </w:tc>
      </w:tr>
    </w:tbl>
    <w:p w:rsidR="003A4E9A" w:rsidRPr="00512F3B" w:rsidRDefault="003A4E9A" w:rsidP="003A4E9A">
      <w:pPr>
        <w:spacing w:after="160" w:line="259" w:lineRule="auto"/>
        <w:ind w:left="4956" w:firstLine="708"/>
        <w:rPr>
          <w:b/>
        </w:rPr>
      </w:pPr>
      <w:r>
        <w:rPr>
          <w:b/>
        </w:rPr>
        <w:t xml:space="preserve">                </w:t>
      </w:r>
      <w:r w:rsidRPr="00512F3B">
        <w:rPr>
          <w:b/>
        </w:rPr>
        <w:t>Le docenti:</w:t>
      </w:r>
    </w:p>
    <w:p w:rsidR="00CD459D" w:rsidRDefault="00CD459D" w:rsidP="003A4E9A">
      <w:pPr>
        <w:spacing w:after="160" w:line="259" w:lineRule="auto"/>
        <w:rPr>
          <w:b/>
        </w:rPr>
      </w:pPr>
    </w:p>
    <w:sectPr w:rsidR="00CD459D" w:rsidSect="00512F3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460"/>
    <w:multiLevelType w:val="multilevel"/>
    <w:tmpl w:val="5B2AC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DF6F4C"/>
    <w:multiLevelType w:val="hybridMultilevel"/>
    <w:tmpl w:val="1DA0E2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D3102"/>
    <w:multiLevelType w:val="multilevel"/>
    <w:tmpl w:val="8CC033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5E22848"/>
    <w:multiLevelType w:val="multilevel"/>
    <w:tmpl w:val="108E98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2D521F0"/>
    <w:multiLevelType w:val="multilevel"/>
    <w:tmpl w:val="71E4D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F972658"/>
    <w:multiLevelType w:val="multilevel"/>
    <w:tmpl w:val="781090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26A5"/>
    <w:rsid w:val="00046E33"/>
    <w:rsid w:val="00047658"/>
    <w:rsid w:val="000C116F"/>
    <w:rsid w:val="000C7EE8"/>
    <w:rsid w:val="0011000E"/>
    <w:rsid w:val="00155A46"/>
    <w:rsid w:val="00160C8C"/>
    <w:rsid w:val="001A3305"/>
    <w:rsid w:val="001F3F47"/>
    <w:rsid w:val="00216DFB"/>
    <w:rsid w:val="00277D24"/>
    <w:rsid w:val="00284306"/>
    <w:rsid w:val="0029546E"/>
    <w:rsid w:val="002A523F"/>
    <w:rsid w:val="002F1D10"/>
    <w:rsid w:val="00337E87"/>
    <w:rsid w:val="003A4E9A"/>
    <w:rsid w:val="00456337"/>
    <w:rsid w:val="00462B9B"/>
    <w:rsid w:val="004C5014"/>
    <w:rsid w:val="004F300C"/>
    <w:rsid w:val="004F5B77"/>
    <w:rsid w:val="00512F3B"/>
    <w:rsid w:val="005366FC"/>
    <w:rsid w:val="00537621"/>
    <w:rsid w:val="005650D5"/>
    <w:rsid w:val="00571092"/>
    <w:rsid w:val="00585B0C"/>
    <w:rsid w:val="005A555E"/>
    <w:rsid w:val="005B5638"/>
    <w:rsid w:val="005C700D"/>
    <w:rsid w:val="00613976"/>
    <w:rsid w:val="00623CD5"/>
    <w:rsid w:val="00690781"/>
    <w:rsid w:val="00695552"/>
    <w:rsid w:val="00696F59"/>
    <w:rsid w:val="006B42A4"/>
    <w:rsid w:val="00755C20"/>
    <w:rsid w:val="00771689"/>
    <w:rsid w:val="00772E97"/>
    <w:rsid w:val="0078514B"/>
    <w:rsid w:val="007D6005"/>
    <w:rsid w:val="007E3E8D"/>
    <w:rsid w:val="00820CAA"/>
    <w:rsid w:val="00822A5D"/>
    <w:rsid w:val="008D75B3"/>
    <w:rsid w:val="008F6873"/>
    <w:rsid w:val="00933389"/>
    <w:rsid w:val="009862A6"/>
    <w:rsid w:val="009B1FA9"/>
    <w:rsid w:val="00A37BE5"/>
    <w:rsid w:val="00A44603"/>
    <w:rsid w:val="00A5253A"/>
    <w:rsid w:val="00A620E4"/>
    <w:rsid w:val="00A6544D"/>
    <w:rsid w:val="00A73944"/>
    <w:rsid w:val="00AC402D"/>
    <w:rsid w:val="00AE0860"/>
    <w:rsid w:val="00B11D04"/>
    <w:rsid w:val="00B44FD8"/>
    <w:rsid w:val="00B853D2"/>
    <w:rsid w:val="00B86166"/>
    <w:rsid w:val="00B87638"/>
    <w:rsid w:val="00BB038B"/>
    <w:rsid w:val="00BB1E2E"/>
    <w:rsid w:val="00BE06C1"/>
    <w:rsid w:val="00BF1DC5"/>
    <w:rsid w:val="00C15830"/>
    <w:rsid w:val="00C326A5"/>
    <w:rsid w:val="00C3695B"/>
    <w:rsid w:val="00C643B1"/>
    <w:rsid w:val="00CC0357"/>
    <w:rsid w:val="00CC1324"/>
    <w:rsid w:val="00CD459D"/>
    <w:rsid w:val="00CD6EE3"/>
    <w:rsid w:val="00D21B12"/>
    <w:rsid w:val="00D21E7E"/>
    <w:rsid w:val="00D46528"/>
    <w:rsid w:val="00D50CDB"/>
    <w:rsid w:val="00D62315"/>
    <w:rsid w:val="00DE1E01"/>
    <w:rsid w:val="00E91F00"/>
    <w:rsid w:val="00ED666A"/>
    <w:rsid w:val="00F02A72"/>
    <w:rsid w:val="00F03103"/>
    <w:rsid w:val="00F431B0"/>
    <w:rsid w:val="00F440F6"/>
    <w:rsid w:val="00F5265A"/>
    <w:rsid w:val="00F67F47"/>
    <w:rsid w:val="00FA5545"/>
    <w:rsid w:val="00FF339F"/>
    <w:rsid w:val="00FF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D993-F578-4CD5-BA3D-F713F2F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E8D"/>
    <w:pPr>
      <w:ind w:left="720"/>
      <w:contextualSpacing/>
    </w:pPr>
  </w:style>
  <w:style w:type="paragraph" w:customStyle="1" w:styleId="Default">
    <w:name w:val="Default"/>
    <w:rsid w:val="00456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Utente2</cp:lastModifiedBy>
  <cp:revision>9</cp:revision>
  <cp:lastPrinted>2019-10-05T14:05:00Z</cp:lastPrinted>
  <dcterms:created xsi:type="dcterms:W3CDTF">2020-06-16T05:41:00Z</dcterms:created>
  <dcterms:modified xsi:type="dcterms:W3CDTF">2020-06-16T11:41:00Z</dcterms:modified>
</cp:coreProperties>
</file>